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EB" w:rsidRPr="00F96D71" w:rsidRDefault="00CC098C" w:rsidP="008A37EB">
      <w:pPr>
        <w:jc w:val="center"/>
        <w:rPr>
          <w:b/>
          <w:sz w:val="28"/>
          <w:szCs w:val="28"/>
        </w:rPr>
      </w:pPr>
      <w:r>
        <w:rPr>
          <w:b/>
          <w:sz w:val="28"/>
          <w:szCs w:val="28"/>
        </w:rPr>
        <w:t>Calculus</w:t>
      </w:r>
      <w:r w:rsidR="00266C0E">
        <w:rPr>
          <w:b/>
          <w:sz w:val="28"/>
          <w:szCs w:val="28"/>
        </w:rPr>
        <w:t xml:space="preserve"> </w:t>
      </w:r>
      <w:r w:rsidR="00266C0E" w:rsidRPr="00F96D71">
        <w:rPr>
          <w:b/>
          <w:sz w:val="28"/>
          <w:szCs w:val="28"/>
        </w:rPr>
        <w:t>Course Syllabus</w:t>
      </w:r>
    </w:p>
    <w:p w:rsidR="008A37EB" w:rsidRPr="00F96D71" w:rsidRDefault="00266C0E" w:rsidP="008A37EB">
      <w:pPr>
        <w:jc w:val="center"/>
        <w:rPr>
          <w:b/>
          <w:sz w:val="28"/>
          <w:szCs w:val="28"/>
        </w:rPr>
      </w:pPr>
      <w:r w:rsidRPr="00F96D71">
        <w:rPr>
          <w:b/>
          <w:sz w:val="28"/>
          <w:szCs w:val="28"/>
        </w:rPr>
        <w:t xml:space="preserve">School Year </w:t>
      </w:r>
      <w:r w:rsidR="001E03DD">
        <w:rPr>
          <w:b/>
          <w:sz w:val="28"/>
          <w:szCs w:val="28"/>
        </w:rPr>
        <w:t>2</w:t>
      </w:r>
      <w:r w:rsidR="003C092E">
        <w:rPr>
          <w:b/>
          <w:sz w:val="28"/>
          <w:szCs w:val="28"/>
        </w:rPr>
        <w:t>020-2021</w:t>
      </w:r>
    </w:p>
    <w:p w:rsidR="008A37EB" w:rsidRDefault="00320BB0" w:rsidP="008A37EB"/>
    <w:p w:rsidR="0015412A" w:rsidRDefault="00266C0E" w:rsidP="00C029A5">
      <w:r w:rsidRPr="00F96D71">
        <w:rPr>
          <w:b/>
        </w:rPr>
        <w:t>Instructor</w:t>
      </w:r>
      <w:r>
        <w:tab/>
      </w:r>
      <w:r>
        <w:tab/>
        <w:t>Mrs. Ketcham</w:t>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rPr>
          <w:b/>
        </w:rPr>
        <w:t xml:space="preserve"> </w:t>
      </w:r>
    </w:p>
    <w:p w:rsidR="008E0E96" w:rsidRDefault="00266C0E" w:rsidP="00C029A5">
      <w:r w:rsidRPr="00F96D71">
        <w:rPr>
          <w:b/>
        </w:rPr>
        <w:t>E-mail address</w:t>
      </w:r>
      <w:r>
        <w:tab/>
      </w:r>
      <w:hyperlink r:id="rId7" w:history="1">
        <w:r w:rsidR="0015412A" w:rsidRPr="00C378DD">
          <w:rPr>
            <w:rStyle w:val="Hyperlink"/>
          </w:rPr>
          <w:t>liz.ketcham@hanoverhorton.org</w:t>
        </w:r>
      </w:hyperlink>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p>
    <w:p w:rsidR="008A37EB" w:rsidRDefault="00266C0E" w:rsidP="008A37EB">
      <w:r w:rsidRPr="00F96D71">
        <w:rPr>
          <w:b/>
        </w:rPr>
        <w:t>Course Length</w:t>
      </w:r>
      <w:r>
        <w:tab/>
        <w:t>1 year (2 semesters)</w:t>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p>
    <w:p w:rsidR="00243F53" w:rsidRDefault="00266C0E" w:rsidP="008A37EB">
      <w:r w:rsidRPr="00F96D71">
        <w:rPr>
          <w:b/>
        </w:rPr>
        <w:t>Credits</w:t>
      </w:r>
      <w:r w:rsidRPr="00F96D71">
        <w:rPr>
          <w:b/>
        </w:rPr>
        <w:tab/>
      </w:r>
      <w:r>
        <w:tab/>
        <w:t>1 credit</w:t>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r w:rsidR="0015412A">
        <w:tab/>
      </w:r>
    </w:p>
    <w:p w:rsidR="00243F53" w:rsidRPr="0015412A" w:rsidRDefault="00266C0E" w:rsidP="00C029A5">
      <w:pPr>
        <w:ind w:left="2160" w:hanging="2160"/>
      </w:pPr>
      <w:r w:rsidRPr="00F96D71">
        <w:rPr>
          <w:b/>
        </w:rPr>
        <w:t>Textbook</w:t>
      </w:r>
      <w:r>
        <w:tab/>
      </w:r>
      <w:r w:rsidR="00FC16F9">
        <w:rPr>
          <w:i/>
        </w:rPr>
        <w:t>Calculus of a Single Variable, 8</w:t>
      </w:r>
      <w:r w:rsidR="00FC16F9" w:rsidRPr="00FC16F9">
        <w:rPr>
          <w:i/>
          <w:vertAlign w:val="superscript"/>
        </w:rPr>
        <w:t>th</w:t>
      </w:r>
      <w:r w:rsidR="00FC16F9">
        <w:rPr>
          <w:i/>
        </w:rPr>
        <w:t xml:space="preserve"> Edition </w:t>
      </w:r>
      <w:r w:rsidR="0015412A">
        <w:rPr>
          <w:i/>
        </w:rPr>
        <w:tab/>
      </w:r>
      <w:r w:rsidR="0015412A">
        <w:rPr>
          <w:i/>
        </w:rPr>
        <w:tab/>
      </w:r>
      <w:r w:rsidR="0015412A">
        <w:rPr>
          <w:i/>
        </w:rPr>
        <w:tab/>
      </w:r>
      <w:r w:rsidR="0015412A">
        <w:rPr>
          <w:i/>
        </w:rPr>
        <w:tab/>
      </w:r>
      <w:r w:rsidR="0015412A">
        <w:rPr>
          <w:i/>
        </w:rPr>
        <w:tab/>
      </w:r>
      <w:r w:rsidR="0015412A">
        <w:rPr>
          <w:i/>
        </w:rPr>
        <w:tab/>
      </w:r>
      <w:r w:rsidR="0015412A">
        <w:rPr>
          <w:i/>
        </w:rPr>
        <w:tab/>
      </w:r>
      <w:r w:rsidR="0015412A">
        <w:rPr>
          <w:i/>
        </w:rPr>
        <w:tab/>
      </w:r>
      <w:r w:rsidR="0015412A">
        <w:rPr>
          <w:i/>
        </w:rPr>
        <w:tab/>
      </w:r>
      <w:r w:rsidR="0015412A">
        <w:rPr>
          <w:i/>
        </w:rPr>
        <w:tab/>
      </w:r>
      <w:r w:rsidR="0015412A">
        <w:rPr>
          <w:i/>
        </w:rPr>
        <w:tab/>
      </w:r>
    </w:p>
    <w:p w:rsidR="00FF0D6F" w:rsidRDefault="00266C0E" w:rsidP="008A37EB">
      <w:r>
        <w:tab/>
      </w:r>
      <w:r>
        <w:tab/>
      </w:r>
      <w:r>
        <w:tab/>
      </w:r>
      <w:r>
        <w:rPr>
          <w:b/>
        </w:rPr>
        <w:t>Cost of book</w:t>
      </w:r>
      <w:r w:rsidRPr="00FF0D6F">
        <w:rPr>
          <w:b/>
        </w:rPr>
        <w:t>:</w:t>
      </w:r>
      <w:r>
        <w:t xml:space="preserve">  $70.00</w:t>
      </w:r>
    </w:p>
    <w:p w:rsidR="00FF5A07" w:rsidRDefault="00FF5A07" w:rsidP="009415CA">
      <w:pPr>
        <w:pStyle w:val="paragraph"/>
        <w:spacing w:before="0" w:beforeAutospacing="0" w:after="0" w:afterAutospacing="0"/>
        <w:textAlignment w:val="baseline"/>
        <w:rPr>
          <w:rFonts w:ascii="Arial" w:hAnsi="Arial" w:cs="Arial"/>
          <w:sz w:val="16"/>
          <w:szCs w:val="16"/>
        </w:rPr>
      </w:pPr>
    </w:p>
    <w:p w:rsidR="009415CA" w:rsidRDefault="009415CA" w:rsidP="009415CA">
      <w:pPr>
        <w:pStyle w:val="paragraph"/>
        <w:spacing w:before="0" w:beforeAutospacing="0" w:after="0" w:afterAutospacing="0"/>
        <w:textAlignment w:val="baseline"/>
        <w:rPr>
          <w:rFonts w:ascii="Arial" w:hAnsi="Arial" w:cs="Arial"/>
          <w:sz w:val="16"/>
          <w:szCs w:val="16"/>
        </w:rPr>
      </w:pPr>
    </w:p>
    <w:p w:rsidR="009415CA" w:rsidRPr="0015412A" w:rsidRDefault="009415CA" w:rsidP="009415CA">
      <w:pPr>
        <w:jc w:val="center"/>
        <w:rPr>
          <w:rFonts w:ascii="Arial" w:hAnsi="Arial" w:cs="Arial"/>
          <w:b/>
          <w:sz w:val="22"/>
          <w:szCs w:val="22"/>
        </w:rPr>
      </w:pPr>
    </w:p>
    <w:p w:rsidR="003C092E" w:rsidRPr="0015412A" w:rsidRDefault="009415CA" w:rsidP="0015412A">
      <w:pPr>
        <w:rPr>
          <w:rFonts w:ascii="Arial" w:hAnsi="Arial" w:cs="Arial"/>
          <w:sz w:val="22"/>
          <w:szCs w:val="22"/>
        </w:rPr>
      </w:pPr>
      <w:r w:rsidRPr="0015412A">
        <w:rPr>
          <w:rFonts w:ascii="Arial" w:hAnsi="Arial" w:cs="Arial"/>
          <w:b/>
          <w:sz w:val="22"/>
          <w:szCs w:val="22"/>
        </w:rPr>
        <w:t>PROCEDURES</w:t>
      </w:r>
      <w:r w:rsidR="003C092E" w:rsidRPr="0015412A">
        <w:rPr>
          <w:rFonts w:ascii="Arial" w:hAnsi="Arial" w:cs="Arial"/>
          <w:b/>
          <w:sz w:val="22"/>
          <w:szCs w:val="22"/>
        </w:rPr>
        <w:t xml:space="preserve"> IN SCHOOL PROCEDURES</w:t>
      </w:r>
    </w:p>
    <w:p w:rsidR="003C092E" w:rsidRDefault="00320BB0" w:rsidP="003C092E">
      <w:pPr>
        <w:pStyle w:val="ListParagraph"/>
        <w:ind w:left="360"/>
        <w:rPr>
          <w:rFonts w:ascii="Arial" w:hAnsi="Arial" w:cs="Arial"/>
        </w:rPr>
      </w:pPr>
      <w:r w:rsidRPr="00320BB0">
        <w:rPr>
          <w:rFonts w:ascii="Arial" w:hAnsi="Arial" w:cs="Arial"/>
          <w:noProof/>
          <w:sz w:val="20"/>
          <w:szCs w:val="20"/>
        </w:rPr>
        <mc:AlternateContent>
          <mc:Choice Requires="wps">
            <w:drawing>
              <wp:anchor distT="45720" distB="45720" distL="114300" distR="114300" simplePos="0" relativeHeight="251659264" behindDoc="1" locked="0" layoutInCell="1" allowOverlap="1">
                <wp:simplePos x="0" y="0"/>
                <wp:positionH relativeFrom="margin">
                  <wp:posOffset>3919220</wp:posOffset>
                </wp:positionH>
                <wp:positionV relativeFrom="margin">
                  <wp:posOffset>3212341</wp:posOffset>
                </wp:positionV>
                <wp:extent cx="5691505" cy="1353185"/>
                <wp:effectExtent l="0" t="0" r="19685" b="18415"/>
                <wp:wrapTight wrapText="bothSides">
                  <wp:wrapPolygon edited="0">
                    <wp:start x="0" y="0"/>
                    <wp:lineTo x="0" y="21590"/>
                    <wp:lineTo x="21606" y="21590"/>
                    <wp:lineTo x="2160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353185"/>
                        </a:xfrm>
                        <a:prstGeom prst="rect">
                          <a:avLst/>
                        </a:prstGeom>
                        <a:solidFill>
                          <a:srgbClr val="FFFFFF"/>
                        </a:solidFill>
                        <a:ln w="9525">
                          <a:solidFill>
                            <a:srgbClr val="000000"/>
                          </a:solidFill>
                          <a:miter lim="800000"/>
                          <a:headEnd/>
                          <a:tailEnd/>
                        </a:ln>
                      </wps:spPr>
                      <wps:txbx>
                        <w:txbxContent>
                          <w:p w:rsidR="00320BB0" w:rsidRDefault="00320BB0" w:rsidP="00320BB0">
                            <w:pPr>
                              <w:rPr>
                                <w:b/>
                                <w:sz w:val="22"/>
                                <w:szCs w:val="22"/>
                              </w:rPr>
                            </w:pPr>
                            <w:r>
                              <w:rPr>
                                <w:b/>
                              </w:rPr>
                              <w:t xml:space="preserve">Materials : </w:t>
                            </w:r>
                          </w:p>
                          <w:p w:rsidR="00320BB0" w:rsidRDefault="00320BB0" w:rsidP="00320BB0">
                            <w:r>
                              <w:t xml:space="preserve">Folder and Binder </w:t>
                            </w:r>
                          </w:p>
                          <w:p w:rsidR="00320BB0" w:rsidRDefault="00320BB0" w:rsidP="00320BB0">
                            <w:r>
                              <w:t>Notebook</w:t>
                            </w:r>
                          </w:p>
                          <w:p w:rsidR="00320BB0" w:rsidRDefault="00320BB0" w:rsidP="00320BB0">
                            <w:r>
                              <w:t xml:space="preserve">Pencils </w:t>
                            </w:r>
                          </w:p>
                          <w:p w:rsidR="00320BB0" w:rsidRDefault="00320BB0" w:rsidP="00320BB0">
                            <w:r>
                              <w:t xml:space="preserve">TI-84 Calculator is highly recommended </w:t>
                            </w:r>
                          </w:p>
                          <w:p w:rsidR="00320BB0" w:rsidRDefault="00320BB0">
                            <w:bookmarkStart w:id="0" w:name="_GoBack"/>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6pt;margin-top:252.95pt;width:448.15pt;height:106.55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">
                <v:textbox>
                  <w:txbxContent>
                    <w:p w:rsidR="00320BB0" w:rsidRDefault="00320BB0" w:rsidP="00320BB0">
                      <w:pPr>
                        <w:rPr>
                          <w:b/>
                          <w:sz w:val="22"/>
                          <w:szCs w:val="22"/>
                        </w:rPr>
                      </w:pPr>
                      <w:r>
                        <w:rPr>
                          <w:b/>
                        </w:rPr>
                        <w:t xml:space="preserve">Materials : </w:t>
                      </w:r>
                    </w:p>
                    <w:p w:rsidR="00320BB0" w:rsidRDefault="00320BB0" w:rsidP="00320BB0">
                      <w:r>
                        <w:t xml:space="preserve">Folder and Binder </w:t>
                      </w:r>
                    </w:p>
                    <w:p w:rsidR="00320BB0" w:rsidRDefault="00320BB0" w:rsidP="00320BB0">
                      <w:r>
                        <w:t>Notebook</w:t>
                      </w:r>
                    </w:p>
                    <w:p w:rsidR="00320BB0" w:rsidRDefault="00320BB0" w:rsidP="00320BB0">
                      <w:r>
                        <w:t xml:space="preserve">Pencils </w:t>
                      </w:r>
                    </w:p>
                    <w:p w:rsidR="00320BB0" w:rsidRDefault="00320BB0" w:rsidP="00320BB0">
                      <w:r>
                        <w:t xml:space="preserve">TI-84 Calculator is highly recommended </w:t>
                      </w:r>
                    </w:p>
                    <w:p w:rsidR="00320BB0" w:rsidRDefault="00320BB0">
                      <w:bookmarkStart w:id="1" w:name="_GoBack"/>
                      <w:bookmarkEnd w:id="1"/>
                    </w:p>
                  </w:txbxContent>
                </v:textbox>
                <w10:wrap type="tight" anchorx="margin" anchory="margin"/>
              </v:shape>
            </w:pict>
          </mc:Fallback>
        </mc:AlternateContent>
      </w:r>
    </w:p>
    <w:p w:rsidR="003C092E" w:rsidRPr="0015412A" w:rsidRDefault="003C092E" w:rsidP="003C092E">
      <w:pPr>
        <w:pStyle w:val="ListParagraph"/>
        <w:numPr>
          <w:ilvl w:val="0"/>
          <w:numId w:val="10"/>
        </w:numPr>
        <w:rPr>
          <w:rFonts w:ascii="Arial" w:hAnsi="Arial" w:cs="Arial"/>
          <w:sz w:val="20"/>
          <w:szCs w:val="20"/>
        </w:rPr>
      </w:pPr>
      <w:r w:rsidRPr="0015412A">
        <w:rPr>
          <w:rFonts w:ascii="Arial" w:hAnsi="Arial" w:cs="Arial"/>
          <w:sz w:val="20"/>
          <w:szCs w:val="20"/>
        </w:rPr>
        <w:t>Come to class prepared</w:t>
      </w:r>
    </w:p>
    <w:p w:rsidR="00320BB0" w:rsidRDefault="003C092E" w:rsidP="00320BB0">
      <w:pPr>
        <w:pStyle w:val="ListParagraph"/>
        <w:numPr>
          <w:ilvl w:val="1"/>
          <w:numId w:val="10"/>
        </w:numPr>
        <w:rPr>
          <w:rFonts w:ascii="Arial" w:hAnsi="Arial" w:cs="Arial"/>
          <w:sz w:val="20"/>
          <w:szCs w:val="20"/>
        </w:rPr>
      </w:pPr>
      <w:r w:rsidRPr="0015412A">
        <w:rPr>
          <w:rFonts w:ascii="Arial" w:hAnsi="Arial" w:cs="Arial"/>
          <w:sz w:val="20"/>
          <w:szCs w:val="20"/>
        </w:rPr>
        <w:t>Bring all materials: books, pencil, erasers, calculators</w:t>
      </w:r>
    </w:p>
    <w:p w:rsidR="003C092E" w:rsidRPr="00320BB0" w:rsidRDefault="003C092E" w:rsidP="00320BB0">
      <w:pPr>
        <w:pStyle w:val="ListParagraph"/>
        <w:numPr>
          <w:ilvl w:val="1"/>
          <w:numId w:val="10"/>
        </w:numPr>
        <w:rPr>
          <w:rFonts w:ascii="Arial" w:hAnsi="Arial" w:cs="Arial"/>
          <w:sz w:val="20"/>
          <w:szCs w:val="20"/>
        </w:rPr>
      </w:pPr>
      <w:r w:rsidRPr="00320BB0">
        <w:rPr>
          <w:rFonts w:ascii="Arial" w:hAnsi="Arial" w:cs="Arial"/>
          <w:sz w:val="20"/>
          <w:szCs w:val="20"/>
        </w:rPr>
        <w:t>Use the bathroom before coming to class</w:t>
      </w:r>
    </w:p>
    <w:p w:rsidR="0015412A" w:rsidRPr="0015412A" w:rsidRDefault="0015412A" w:rsidP="0015412A">
      <w:pPr>
        <w:pStyle w:val="ListParagraph"/>
        <w:rPr>
          <w:rFonts w:ascii="Arial" w:hAnsi="Arial" w:cs="Arial"/>
          <w:sz w:val="20"/>
          <w:szCs w:val="20"/>
        </w:rPr>
      </w:pPr>
    </w:p>
    <w:p w:rsidR="003C092E" w:rsidRPr="0015412A" w:rsidRDefault="003C092E" w:rsidP="003C092E">
      <w:pPr>
        <w:pStyle w:val="ListParagraph"/>
        <w:numPr>
          <w:ilvl w:val="0"/>
          <w:numId w:val="10"/>
        </w:numPr>
        <w:rPr>
          <w:rFonts w:ascii="Arial" w:hAnsi="Arial" w:cs="Arial"/>
          <w:sz w:val="20"/>
          <w:szCs w:val="20"/>
        </w:rPr>
      </w:pPr>
      <w:r w:rsidRPr="0015412A">
        <w:rPr>
          <w:rFonts w:ascii="Arial" w:hAnsi="Arial" w:cs="Arial"/>
          <w:sz w:val="20"/>
          <w:szCs w:val="20"/>
        </w:rPr>
        <w:t xml:space="preserve">Be respectful </w:t>
      </w:r>
      <w:r w:rsidRPr="0015412A">
        <w:rPr>
          <w:rFonts w:ascii="Arial" w:hAnsi="Arial" w:cs="Arial"/>
          <w:sz w:val="20"/>
          <w:szCs w:val="20"/>
        </w:rPr>
        <w:tab/>
      </w:r>
    </w:p>
    <w:p w:rsidR="003C092E" w:rsidRPr="0015412A" w:rsidRDefault="003C092E" w:rsidP="003C092E">
      <w:pPr>
        <w:pStyle w:val="ListParagraph"/>
        <w:numPr>
          <w:ilvl w:val="1"/>
          <w:numId w:val="10"/>
        </w:numPr>
        <w:rPr>
          <w:rFonts w:ascii="Arial" w:hAnsi="Arial" w:cs="Arial"/>
          <w:sz w:val="20"/>
          <w:szCs w:val="20"/>
        </w:rPr>
      </w:pPr>
      <w:r w:rsidRPr="0015412A">
        <w:rPr>
          <w:rFonts w:ascii="Arial" w:hAnsi="Arial" w:cs="Arial"/>
          <w:sz w:val="20"/>
          <w:szCs w:val="20"/>
        </w:rPr>
        <w:t>Treat others the way you would like to be treated</w:t>
      </w:r>
    </w:p>
    <w:p w:rsidR="003C092E" w:rsidRPr="0015412A" w:rsidRDefault="003C092E" w:rsidP="003C092E">
      <w:pPr>
        <w:pStyle w:val="ListParagraph"/>
        <w:numPr>
          <w:ilvl w:val="1"/>
          <w:numId w:val="10"/>
        </w:numPr>
        <w:rPr>
          <w:rFonts w:ascii="Arial" w:hAnsi="Arial" w:cs="Arial"/>
          <w:sz w:val="20"/>
          <w:szCs w:val="20"/>
        </w:rPr>
      </w:pPr>
      <w:r w:rsidRPr="0015412A">
        <w:rPr>
          <w:rFonts w:ascii="Arial" w:hAnsi="Arial" w:cs="Arial"/>
          <w:sz w:val="20"/>
          <w:szCs w:val="20"/>
        </w:rPr>
        <w:t>Do not touch/take other people’s belongings</w:t>
      </w:r>
    </w:p>
    <w:p w:rsidR="003C092E" w:rsidRPr="0015412A" w:rsidRDefault="003C092E" w:rsidP="003C092E">
      <w:pPr>
        <w:pStyle w:val="ListParagraph"/>
        <w:numPr>
          <w:ilvl w:val="1"/>
          <w:numId w:val="10"/>
        </w:numPr>
        <w:rPr>
          <w:rFonts w:ascii="Arial" w:hAnsi="Arial" w:cs="Arial"/>
          <w:sz w:val="20"/>
          <w:szCs w:val="20"/>
        </w:rPr>
      </w:pPr>
      <w:r w:rsidRPr="0015412A">
        <w:rPr>
          <w:rFonts w:ascii="Arial" w:hAnsi="Arial" w:cs="Arial"/>
          <w:sz w:val="20"/>
          <w:szCs w:val="20"/>
        </w:rPr>
        <w:t>Speak politely and in a polite tone</w:t>
      </w:r>
    </w:p>
    <w:p w:rsidR="003C092E" w:rsidRPr="0015412A" w:rsidRDefault="003C092E" w:rsidP="003C092E">
      <w:pPr>
        <w:pStyle w:val="ListParagraph"/>
        <w:numPr>
          <w:ilvl w:val="1"/>
          <w:numId w:val="10"/>
        </w:numPr>
        <w:rPr>
          <w:rFonts w:ascii="Arial" w:hAnsi="Arial" w:cs="Arial"/>
          <w:sz w:val="20"/>
          <w:szCs w:val="20"/>
        </w:rPr>
      </w:pPr>
      <w:r w:rsidRPr="0015412A">
        <w:rPr>
          <w:rFonts w:ascii="Arial" w:hAnsi="Arial" w:cs="Arial"/>
          <w:sz w:val="20"/>
          <w:szCs w:val="20"/>
        </w:rPr>
        <w:t>Respect the classroom and its materials</w:t>
      </w:r>
    </w:p>
    <w:p w:rsidR="003C092E" w:rsidRPr="0015412A" w:rsidRDefault="003C092E" w:rsidP="003C092E">
      <w:pPr>
        <w:pStyle w:val="ListParagraph"/>
        <w:numPr>
          <w:ilvl w:val="1"/>
          <w:numId w:val="10"/>
        </w:numPr>
        <w:rPr>
          <w:rFonts w:ascii="Arial" w:hAnsi="Arial" w:cs="Arial"/>
          <w:sz w:val="20"/>
          <w:szCs w:val="20"/>
        </w:rPr>
      </w:pPr>
      <w:r w:rsidRPr="0015412A">
        <w:rPr>
          <w:rFonts w:ascii="Arial" w:hAnsi="Arial" w:cs="Arial"/>
          <w:sz w:val="20"/>
          <w:szCs w:val="20"/>
        </w:rPr>
        <w:t>Clean up after yourself</w:t>
      </w:r>
    </w:p>
    <w:p w:rsidR="003C092E" w:rsidRPr="0015412A" w:rsidRDefault="003C092E" w:rsidP="003C092E">
      <w:pPr>
        <w:pStyle w:val="ListParagraph"/>
        <w:rPr>
          <w:rFonts w:ascii="Arial" w:hAnsi="Arial" w:cs="Arial"/>
          <w:sz w:val="20"/>
          <w:szCs w:val="20"/>
        </w:rPr>
      </w:pPr>
    </w:p>
    <w:p w:rsidR="003C092E" w:rsidRPr="0015412A" w:rsidRDefault="003C092E" w:rsidP="003C092E">
      <w:pPr>
        <w:pStyle w:val="ListParagraph"/>
        <w:numPr>
          <w:ilvl w:val="0"/>
          <w:numId w:val="10"/>
        </w:numPr>
        <w:rPr>
          <w:rFonts w:ascii="Arial" w:hAnsi="Arial" w:cs="Arial"/>
          <w:sz w:val="20"/>
          <w:szCs w:val="20"/>
        </w:rPr>
      </w:pPr>
      <w:r w:rsidRPr="0015412A">
        <w:rPr>
          <w:rFonts w:ascii="Arial" w:hAnsi="Arial" w:cs="Arial"/>
          <w:sz w:val="20"/>
          <w:szCs w:val="20"/>
        </w:rPr>
        <w:t>Be productive</w:t>
      </w:r>
    </w:p>
    <w:p w:rsidR="003C092E" w:rsidRPr="0015412A" w:rsidRDefault="003C092E" w:rsidP="003C092E">
      <w:pPr>
        <w:pStyle w:val="ListParagraph"/>
        <w:numPr>
          <w:ilvl w:val="1"/>
          <w:numId w:val="10"/>
        </w:numPr>
        <w:rPr>
          <w:rFonts w:ascii="Arial" w:hAnsi="Arial" w:cs="Arial"/>
          <w:sz w:val="20"/>
          <w:szCs w:val="20"/>
        </w:rPr>
      </w:pPr>
      <w:r w:rsidRPr="0015412A">
        <w:rPr>
          <w:rFonts w:ascii="Arial" w:hAnsi="Arial" w:cs="Arial"/>
          <w:sz w:val="20"/>
          <w:szCs w:val="20"/>
        </w:rPr>
        <w:t>Give 100% effort to work hard every day.</w:t>
      </w:r>
    </w:p>
    <w:p w:rsidR="003C092E" w:rsidRPr="0015412A" w:rsidRDefault="003C092E" w:rsidP="003C092E">
      <w:pPr>
        <w:pStyle w:val="ListParagraph"/>
        <w:numPr>
          <w:ilvl w:val="1"/>
          <w:numId w:val="10"/>
        </w:numPr>
        <w:rPr>
          <w:rFonts w:ascii="Arial" w:hAnsi="Arial" w:cs="Arial"/>
          <w:sz w:val="20"/>
          <w:szCs w:val="20"/>
        </w:rPr>
      </w:pPr>
      <w:r w:rsidRPr="0015412A">
        <w:rPr>
          <w:rFonts w:ascii="Arial" w:hAnsi="Arial" w:cs="Arial"/>
          <w:sz w:val="20"/>
          <w:szCs w:val="20"/>
        </w:rPr>
        <w:t xml:space="preserve">Use class time wisely </w:t>
      </w:r>
    </w:p>
    <w:p w:rsidR="003C092E" w:rsidRPr="0015412A" w:rsidRDefault="003C092E" w:rsidP="003C092E">
      <w:pPr>
        <w:pStyle w:val="ListParagraph"/>
        <w:numPr>
          <w:ilvl w:val="1"/>
          <w:numId w:val="10"/>
        </w:numPr>
        <w:rPr>
          <w:rFonts w:ascii="Arial" w:hAnsi="Arial" w:cs="Arial"/>
          <w:sz w:val="20"/>
          <w:szCs w:val="20"/>
        </w:rPr>
      </w:pPr>
      <w:r w:rsidRPr="0015412A">
        <w:rPr>
          <w:rFonts w:ascii="Arial" w:hAnsi="Arial" w:cs="Arial"/>
          <w:sz w:val="20"/>
          <w:szCs w:val="20"/>
        </w:rPr>
        <w:t>Complete your own work – DO NOT CHEAT ***cheating results in automatic failure***</w:t>
      </w:r>
    </w:p>
    <w:p w:rsidR="003C092E" w:rsidRPr="0015412A" w:rsidRDefault="003C092E" w:rsidP="003C092E">
      <w:pPr>
        <w:pStyle w:val="ListParagraph"/>
        <w:numPr>
          <w:ilvl w:val="1"/>
          <w:numId w:val="10"/>
        </w:numPr>
        <w:rPr>
          <w:rFonts w:ascii="Arial" w:hAnsi="Arial" w:cs="Arial"/>
          <w:sz w:val="20"/>
          <w:szCs w:val="20"/>
        </w:rPr>
      </w:pPr>
      <w:r w:rsidRPr="0015412A">
        <w:rPr>
          <w:rFonts w:ascii="Arial" w:hAnsi="Arial" w:cs="Arial"/>
          <w:sz w:val="20"/>
          <w:szCs w:val="20"/>
        </w:rPr>
        <w:t>Work on designated assignments</w:t>
      </w:r>
    </w:p>
    <w:p w:rsidR="003C092E" w:rsidRPr="0015412A" w:rsidRDefault="003C092E" w:rsidP="0015412A">
      <w:pPr>
        <w:rPr>
          <w:rFonts w:ascii="Arial" w:hAnsi="Arial" w:cs="Arial"/>
          <w:sz w:val="20"/>
          <w:szCs w:val="20"/>
        </w:rPr>
      </w:pPr>
    </w:p>
    <w:p w:rsidR="003C092E" w:rsidRPr="0015412A" w:rsidRDefault="003C092E" w:rsidP="003C092E">
      <w:pPr>
        <w:pStyle w:val="ListParagraph"/>
        <w:numPr>
          <w:ilvl w:val="0"/>
          <w:numId w:val="10"/>
        </w:numPr>
        <w:rPr>
          <w:rFonts w:ascii="Arial" w:hAnsi="Arial" w:cs="Arial"/>
          <w:sz w:val="20"/>
          <w:szCs w:val="20"/>
        </w:rPr>
      </w:pPr>
      <w:r w:rsidRPr="0015412A">
        <w:rPr>
          <w:rFonts w:ascii="Arial" w:hAnsi="Arial" w:cs="Arial"/>
          <w:sz w:val="20"/>
          <w:szCs w:val="20"/>
        </w:rPr>
        <w:t xml:space="preserve">Cell Phones </w:t>
      </w:r>
    </w:p>
    <w:p w:rsidR="003C092E" w:rsidRPr="0015412A" w:rsidRDefault="003C092E" w:rsidP="0015412A">
      <w:pPr>
        <w:pStyle w:val="ListParagraph"/>
        <w:numPr>
          <w:ilvl w:val="1"/>
          <w:numId w:val="10"/>
        </w:numPr>
        <w:rPr>
          <w:rFonts w:ascii="Arial" w:hAnsi="Arial" w:cs="Arial"/>
          <w:sz w:val="20"/>
          <w:szCs w:val="20"/>
        </w:rPr>
      </w:pPr>
      <w:r w:rsidRPr="0015412A">
        <w:rPr>
          <w:rFonts w:ascii="Arial" w:hAnsi="Arial" w:cs="Arial"/>
          <w:sz w:val="20"/>
          <w:szCs w:val="20"/>
        </w:rPr>
        <w:t xml:space="preserve">Not to be used during class time </w:t>
      </w:r>
    </w:p>
    <w:p w:rsidR="0015412A" w:rsidRPr="0015412A" w:rsidRDefault="003C092E" w:rsidP="0015412A">
      <w:pPr>
        <w:pStyle w:val="ListParagraph"/>
        <w:numPr>
          <w:ilvl w:val="1"/>
          <w:numId w:val="10"/>
        </w:numPr>
        <w:rPr>
          <w:rFonts w:ascii="Arial" w:hAnsi="Arial" w:cs="Arial"/>
          <w:sz w:val="20"/>
          <w:szCs w:val="20"/>
        </w:rPr>
      </w:pPr>
      <w:r w:rsidRPr="0015412A">
        <w:rPr>
          <w:rFonts w:ascii="Arial" w:hAnsi="Arial" w:cs="Arial"/>
          <w:sz w:val="20"/>
          <w:szCs w:val="20"/>
        </w:rPr>
        <w:t>Will be taken away if caught using during instruction</w:t>
      </w:r>
    </w:p>
    <w:p w:rsidR="003C092E" w:rsidRPr="0015412A" w:rsidRDefault="003C092E" w:rsidP="0015412A">
      <w:pPr>
        <w:pStyle w:val="ListParagraph"/>
        <w:numPr>
          <w:ilvl w:val="1"/>
          <w:numId w:val="10"/>
        </w:numPr>
        <w:rPr>
          <w:rFonts w:ascii="Arial" w:hAnsi="Arial" w:cs="Arial"/>
          <w:sz w:val="20"/>
          <w:szCs w:val="20"/>
        </w:rPr>
      </w:pPr>
      <w:r w:rsidRPr="0015412A">
        <w:rPr>
          <w:rFonts w:ascii="Arial" w:hAnsi="Arial" w:cs="Arial"/>
          <w:sz w:val="20"/>
          <w:szCs w:val="20"/>
        </w:rPr>
        <w:t xml:space="preserve">Phones are not to be used for calculators during any test or quiz. </w:t>
      </w:r>
    </w:p>
    <w:p w:rsidR="003C092E"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rFonts w:ascii="Arial" w:hAnsi="Arial" w:cs="Arial"/>
          <w:b/>
        </w:rPr>
      </w:pPr>
    </w:p>
    <w:p w:rsidR="003C092E" w:rsidRPr="00B67B7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rFonts w:ascii="Arial" w:hAnsi="Arial" w:cs="Arial"/>
          <w:sz w:val="20"/>
          <w:szCs w:val="20"/>
        </w:rPr>
      </w:pPr>
      <w:r w:rsidRPr="00B67B79">
        <w:rPr>
          <w:rFonts w:ascii="Arial" w:hAnsi="Arial" w:cs="Arial"/>
          <w:b/>
          <w:sz w:val="20"/>
          <w:szCs w:val="20"/>
        </w:rPr>
        <w:t>Homework Policy:</w:t>
      </w:r>
      <w:r w:rsidRPr="00B67B79">
        <w:rPr>
          <w:rFonts w:ascii="Arial" w:hAnsi="Arial" w:cs="Arial"/>
          <w:sz w:val="20"/>
          <w:szCs w:val="20"/>
        </w:rPr>
        <w:t xml:space="preserve"> Homework will be assigned after every lesson. Homework is due at the very beginning of the next class period. If the homework is not out on the desk at the beginning of the period, it will be considered not done and result in a zero for that grade. If a student is absent, they will have an additional day to complete the assignment. It is the responsibility of the student to get the assignment. Homework is to be completed on the assigned template, but I will accept assignments on other paper from absent students. </w:t>
      </w:r>
    </w:p>
    <w:p w:rsidR="003C092E" w:rsidRPr="00B67B7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rFonts w:ascii="Arial" w:hAnsi="Arial" w:cs="Arial"/>
          <w:sz w:val="20"/>
          <w:szCs w:val="20"/>
        </w:rPr>
      </w:pPr>
    </w:p>
    <w:p w:rsidR="003C092E" w:rsidRPr="00B67B7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rFonts w:ascii="Arial" w:hAnsi="Arial" w:cs="Arial"/>
          <w:sz w:val="20"/>
          <w:szCs w:val="20"/>
        </w:rPr>
      </w:pPr>
      <w:r w:rsidRPr="00B67B79">
        <w:rPr>
          <w:rFonts w:ascii="Arial" w:hAnsi="Arial" w:cs="Arial"/>
          <w:sz w:val="20"/>
          <w:szCs w:val="20"/>
        </w:rPr>
        <w:t xml:space="preserve">Homework is practice and is not graded right and wrong, the homework grade is based on how much was completed. A student that tries and completes all their homework will get a 100% for their </w:t>
      </w:r>
      <w:r w:rsidRPr="00B67B79">
        <w:rPr>
          <w:rFonts w:ascii="Arial" w:hAnsi="Arial" w:cs="Arial"/>
          <w:sz w:val="20"/>
          <w:szCs w:val="20"/>
        </w:rPr>
        <w:lastRenderedPageBreak/>
        <w:t xml:space="preserve">homework grade. I will show all the answers at the beginning of the class and answer any questions students may have. After every homework assignment, students will get classwork problems to try, which are graded right and wrong. </w:t>
      </w: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b/>
          <w:sz w:val="20"/>
          <w:szCs w:val="20"/>
        </w:rPr>
      </w:pP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sz w:val="20"/>
          <w:szCs w:val="20"/>
          <w:lang w:eastAsia="ja-JP"/>
        </w:rPr>
      </w:pPr>
      <w:r w:rsidRPr="00934209">
        <w:rPr>
          <w:b/>
          <w:sz w:val="20"/>
          <w:szCs w:val="20"/>
        </w:rPr>
        <w:t>Grading Scale</w:t>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Pr>
          <w:b/>
          <w:sz w:val="20"/>
          <w:szCs w:val="20"/>
        </w:rPr>
        <w:tab/>
      </w:r>
      <w:r w:rsidRPr="00934209">
        <w:rPr>
          <w:sz w:val="20"/>
          <w:szCs w:val="20"/>
        </w:rPr>
        <w:t>A</w:t>
      </w:r>
      <w:r w:rsidRPr="00934209">
        <w:rPr>
          <w:b/>
          <w:sz w:val="20"/>
          <w:szCs w:val="20"/>
        </w:rPr>
        <w:tab/>
      </w:r>
      <w:r w:rsidRPr="00934209">
        <w:rPr>
          <w:sz w:val="20"/>
          <w:szCs w:val="20"/>
          <w:lang w:eastAsia="ja-JP"/>
        </w:rPr>
        <w:t>93-100%</w:t>
      </w: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sz w:val="20"/>
          <w:szCs w:val="20"/>
          <w:lang w:eastAsia="ja-JP"/>
        </w:rPr>
      </w:pP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t>A-</w:t>
      </w:r>
      <w:r w:rsidRPr="00934209">
        <w:rPr>
          <w:sz w:val="20"/>
          <w:szCs w:val="20"/>
          <w:lang w:eastAsia="ja-JP"/>
        </w:rPr>
        <w:tab/>
        <w:t>90-92%</w:t>
      </w: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B+</w:t>
      </w:r>
      <w:r w:rsidRPr="00934209">
        <w:rPr>
          <w:sz w:val="20"/>
          <w:szCs w:val="20"/>
          <w:lang w:eastAsia="ja-JP"/>
        </w:rPr>
        <w:tab/>
        <w:t>87-89%</w:t>
      </w: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B</w:t>
      </w:r>
      <w:r w:rsidRPr="00934209">
        <w:rPr>
          <w:sz w:val="20"/>
          <w:szCs w:val="20"/>
          <w:lang w:eastAsia="ja-JP"/>
        </w:rPr>
        <w:tab/>
        <w:t>83-86%</w:t>
      </w: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B-</w:t>
      </w:r>
      <w:r w:rsidRPr="00934209">
        <w:rPr>
          <w:sz w:val="20"/>
          <w:szCs w:val="20"/>
          <w:lang w:eastAsia="ja-JP"/>
        </w:rPr>
        <w:tab/>
        <w:t>80-82%</w:t>
      </w: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C+</w:t>
      </w:r>
      <w:r w:rsidRPr="00934209">
        <w:rPr>
          <w:sz w:val="20"/>
          <w:szCs w:val="20"/>
          <w:lang w:eastAsia="ja-JP"/>
        </w:rPr>
        <w:tab/>
        <w:t>77-79%</w:t>
      </w: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C</w:t>
      </w:r>
      <w:r w:rsidRPr="00934209">
        <w:rPr>
          <w:sz w:val="20"/>
          <w:szCs w:val="20"/>
          <w:lang w:eastAsia="ja-JP"/>
        </w:rPr>
        <w:tab/>
        <w:t>73-76%</w:t>
      </w: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C-</w:t>
      </w:r>
      <w:r w:rsidRPr="00934209">
        <w:rPr>
          <w:sz w:val="20"/>
          <w:szCs w:val="20"/>
          <w:lang w:eastAsia="ja-JP"/>
        </w:rPr>
        <w:tab/>
        <w:t>70-72%</w:t>
      </w: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D+</w:t>
      </w:r>
      <w:r w:rsidRPr="00934209">
        <w:rPr>
          <w:sz w:val="20"/>
          <w:szCs w:val="20"/>
          <w:lang w:eastAsia="ja-JP"/>
        </w:rPr>
        <w:tab/>
        <w:t>67-69%</w:t>
      </w: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D</w:t>
      </w:r>
      <w:r w:rsidRPr="00934209">
        <w:rPr>
          <w:sz w:val="20"/>
          <w:szCs w:val="20"/>
          <w:lang w:eastAsia="ja-JP"/>
        </w:rPr>
        <w:tab/>
        <w:t>63-66%</w:t>
      </w:r>
    </w:p>
    <w:p w:rsidR="003C092E" w:rsidRPr="00934209" w:rsidRDefault="003C092E" w:rsidP="003C092E">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D-</w:t>
      </w:r>
      <w:r w:rsidRPr="00934209">
        <w:rPr>
          <w:sz w:val="20"/>
          <w:szCs w:val="20"/>
          <w:lang w:eastAsia="ja-JP"/>
        </w:rPr>
        <w:tab/>
        <w:t>60-62%</w:t>
      </w:r>
    </w:p>
    <w:p w:rsidR="003C092E" w:rsidRPr="00934209" w:rsidRDefault="003C092E" w:rsidP="003C092E">
      <w:pPr>
        <w:ind w:left="1440" w:firstLine="720"/>
        <w:rPr>
          <w:sz w:val="20"/>
          <w:szCs w:val="20"/>
          <w:lang w:eastAsia="ja-JP"/>
        </w:rPr>
      </w:pPr>
      <w:r>
        <w:rPr>
          <w:sz w:val="20"/>
          <w:szCs w:val="20"/>
          <w:lang w:eastAsia="ja-JP"/>
        </w:rPr>
        <w:t>E</w:t>
      </w:r>
      <w:r w:rsidRPr="00934209">
        <w:rPr>
          <w:sz w:val="20"/>
          <w:szCs w:val="20"/>
          <w:lang w:eastAsia="ja-JP"/>
        </w:rPr>
        <w:tab/>
        <w:t>Below 60%</w:t>
      </w:r>
    </w:p>
    <w:p w:rsidR="003C092E" w:rsidRPr="00410D28" w:rsidRDefault="003C092E" w:rsidP="003C092E">
      <w:pPr>
        <w:pStyle w:val="paragraph"/>
        <w:spacing w:before="0" w:beforeAutospacing="0" w:after="0" w:afterAutospacing="0"/>
        <w:textAlignment w:val="baseline"/>
        <w:rPr>
          <w:rFonts w:ascii="Segoe UI" w:hAnsi="Segoe UI" w:cs="Segoe UI"/>
          <w:sz w:val="22"/>
          <w:szCs w:val="22"/>
        </w:rPr>
      </w:pPr>
    </w:p>
    <w:p w:rsidR="00D84501" w:rsidRDefault="00D84501" w:rsidP="003C092E">
      <w:pPr>
        <w:pStyle w:val="paragraph"/>
        <w:spacing w:before="0" w:beforeAutospacing="0" w:after="0" w:afterAutospacing="0"/>
        <w:textAlignment w:val="baseline"/>
        <w:rPr>
          <w:rStyle w:val="textrun"/>
          <w:rFonts w:ascii="Arial" w:hAnsi="Arial" w:cs="Arial"/>
          <w:b/>
          <w:bCs/>
          <w:sz w:val="22"/>
          <w:szCs w:val="22"/>
        </w:rPr>
      </w:pPr>
    </w:p>
    <w:p w:rsidR="003C092E" w:rsidRPr="00B67B79" w:rsidRDefault="00D84501" w:rsidP="003C092E">
      <w:pPr>
        <w:pStyle w:val="paragraph"/>
        <w:spacing w:before="0" w:beforeAutospacing="0" w:after="0" w:afterAutospacing="0"/>
        <w:textAlignment w:val="baseline"/>
        <w:rPr>
          <w:rStyle w:val="textrun"/>
          <w:rFonts w:ascii="Segoe UI" w:hAnsi="Segoe UI" w:cs="Segoe UI"/>
          <w:sz w:val="22"/>
          <w:szCs w:val="22"/>
        </w:rPr>
      </w:pPr>
      <w:r w:rsidRPr="00B67B79">
        <w:rPr>
          <w:rStyle w:val="textrun"/>
          <w:rFonts w:ascii="Arial" w:hAnsi="Arial" w:cs="Arial"/>
          <w:b/>
          <w:bCs/>
          <w:sz w:val="22"/>
          <w:szCs w:val="22"/>
        </w:rPr>
        <w:t xml:space="preserve">Grades and grading: </w:t>
      </w:r>
      <w:r w:rsidRPr="00B67B79">
        <w:rPr>
          <w:rStyle w:val="textrun"/>
          <w:rFonts w:ascii="Arial" w:hAnsi="Arial" w:cs="Arial"/>
          <w:bCs/>
          <w:sz w:val="22"/>
          <w:szCs w:val="22"/>
        </w:rPr>
        <w:t xml:space="preserve">I am grading using a weighted method. You will have four different categories for your grades. The categories are homework, notes, quizzes, and tests.  </w:t>
      </w:r>
    </w:p>
    <w:p w:rsidR="003C092E" w:rsidRPr="00B67B79" w:rsidRDefault="003C092E" w:rsidP="003C092E">
      <w:pPr>
        <w:rPr>
          <w:rFonts w:ascii="Segoe UI" w:hAnsi="Segoe UI" w:cs="Segoe UI"/>
          <w:sz w:val="22"/>
          <w:szCs w:val="22"/>
        </w:rPr>
      </w:pPr>
    </w:p>
    <w:p w:rsidR="003C092E" w:rsidRPr="00B67B79" w:rsidRDefault="003C092E" w:rsidP="003C092E">
      <w:pPr>
        <w:rPr>
          <w:rFonts w:ascii="Segoe UI" w:hAnsi="Segoe UI" w:cs="Segoe UI"/>
          <w:b/>
          <w:sz w:val="22"/>
          <w:szCs w:val="22"/>
        </w:rPr>
      </w:pPr>
      <w:r w:rsidRPr="00B67B79">
        <w:rPr>
          <w:rFonts w:ascii="Segoe UI" w:hAnsi="Segoe UI" w:cs="Segoe UI"/>
          <w:b/>
          <w:sz w:val="22"/>
          <w:szCs w:val="22"/>
        </w:rPr>
        <w:t xml:space="preserve">CHEATING: </w:t>
      </w:r>
    </w:p>
    <w:p w:rsidR="003C092E" w:rsidRPr="00B67B79" w:rsidRDefault="003C092E" w:rsidP="003C092E">
      <w:pPr>
        <w:ind w:left="720"/>
        <w:rPr>
          <w:rFonts w:ascii="Arial" w:hAnsi="Arial" w:cs="Arial"/>
          <w:sz w:val="22"/>
          <w:szCs w:val="22"/>
        </w:rPr>
      </w:pPr>
      <w:r w:rsidRPr="00B67B79">
        <w:rPr>
          <w:rFonts w:ascii="Arial" w:hAnsi="Arial" w:cs="Arial"/>
          <w:sz w:val="22"/>
          <w:szCs w:val="22"/>
        </w:rPr>
        <w:t>First offense:  a grade of zero on the assignment/quiz/test, teacher contacts parent, and the student is placed on probationary status.</w:t>
      </w:r>
    </w:p>
    <w:p w:rsidR="003C092E" w:rsidRPr="00B67B79" w:rsidRDefault="003C092E" w:rsidP="00B67B79">
      <w:pPr>
        <w:ind w:firstLine="720"/>
        <w:rPr>
          <w:rFonts w:ascii="Arial" w:hAnsi="Arial" w:cs="Arial"/>
          <w:sz w:val="22"/>
          <w:szCs w:val="22"/>
        </w:rPr>
      </w:pPr>
      <w:r w:rsidRPr="00B67B79">
        <w:rPr>
          <w:rFonts w:ascii="Arial" w:hAnsi="Arial" w:cs="Arial"/>
          <w:sz w:val="22"/>
          <w:szCs w:val="22"/>
        </w:rPr>
        <w:t xml:space="preserve">Second offense- parent conference and loss of credit in class for the grading period.        </w:t>
      </w:r>
    </w:p>
    <w:p w:rsidR="003C092E" w:rsidRPr="00B67B79" w:rsidRDefault="003C092E" w:rsidP="003C092E">
      <w:pPr>
        <w:rPr>
          <w:rFonts w:ascii="Arial" w:hAnsi="Arial" w:cs="Arial"/>
          <w:sz w:val="22"/>
          <w:szCs w:val="22"/>
        </w:rPr>
      </w:pPr>
    </w:p>
    <w:p w:rsidR="003C092E" w:rsidRPr="00B67B79" w:rsidRDefault="003C092E" w:rsidP="003C092E">
      <w:pPr>
        <w:rPr>
          <w:rFonts w:ascii="Segoe UI" w:hAnsi="Segoe UI" w:cs="Segoe UI"/>
          <w:b/>
          <w:sz w:val="22"/>
          <w:szCs w:val="22"/>
        </w:rPr>
      </w:pPr>
    </w:p>
    <w:p w:rsidR="003C092E" w:rsidRPr="00B67B79" w:rsidRDefault="003C092E" w:rsidP="003C092E">
      <w:pPr>
        <w:pStyle w:val="paragraph"/>
        <w:spacing w:before="0" w:beforeAutospacing="0" w:after="0" w:afterAutospacing="0"/>
        <w:textAlignment w:val="baseline"/>
        <w:rPr>
          <w:rFonts w:ascii="Arial" w:hAnsi="Arial" w:cs="Arial"/>
          <w:sz w:val="22"/>
          <w:szCs w:val="22"/>
        </w:rPr>
      </w:pPr>
      <w:r w:rsidRPr="00B67B79">
        <w:rPr>
          <w:rFonts w:ascii="Arial" w:hAnsi="Arial" w:cs="Arial"/>
          <w:sz w:val="22"/>
          <w:szCs w:val="22"/>
        </w:rPr>
        <w:t>Please understand that cell phones and ot</w:t>
      </w:r>
      <w:r w:rsidR="005674C3" w:rsidRPr="00B67B79">
        <w:rPr>
          <w:rFonts w:ascii="Arial" w:hAnsi="Arial" w:cs="Arial"/>
          <w:sz w:val="22"/>
          <w:szCs w:val="22"/>
        </w:rPr>
        <w:t>her technology devices are</w:t>
      </w:r>
      <w:r w:rsidRPr="00B67B79">
        <w:rPr>
          <w:rFonts w:ascii="Arial" w:hAnsi="Arial" w:cs="Arial"/>
          <w:sz w:val="22"/>
          <w:szCs w:val="22"/>
        </w:rPr>
        <w:t xml:space="preserve"> a huge distraction in the classroom. Although we will be using technology a lot more, students should not bring their cell phones to class unless specifically advised to. If a student has a cell phone in class, the cell phone needs to be turned off. If a cell phone is being used during instructional time, I will take the cell phone away from the student and follow the infraction plan listed in procedures. If a student argues or refuses to turn in their cell phone, they will be sent to the in-school suspension (ISS) room for the remainder of the class. </w:t>
      </w:r>
    </w:p>
    <w:p w:rsidR="003C092E" w:rsidRPr="00B67B79" w:rsidRDefault="003C092E" w:rsidP="003C092E">
      <w:pPr>
        <w:pStyle w:val="paragraph"/>
        <w:spacing w:before="0" w:beforeAutospacing="0" w:after="0" w:afterAutospacing="0"/>
        <w:textAlignment w:val="baseline"/>
        <w:rPr>
          <w:rStyle w:val="textrun"/>
          <w:rFonts w:ascii="Arial" w:hAnsi="Arial" w:cs="Arial"/>
          <w:b/>
          <w:bCs/>
          <w:sz w:val="22"/>
          <w:szCs w:val="22"/>
        </w:rPr>
      </w:pPr>
    </w:p>
    <w:p w:rsidR="00CF0B43" w:rsidRPr="00B67B79" w:rsidRDefault="00CF0B43" w:rsidP="003C092E">
      <w:pPr>
        <w:pStyle w:val="paragraph"/>
        <w:spacing w:before="0" w:beforeAutospacing="0" w:after="0" w:afterAutospacing="0"/>
        <w:textAlignment w:val="baseline"/>
        <w:rPr>
          <w:rStyle w:val="textrun"/>
          <w:rFonts w:ascii="Arial" w:hAnsi="Arial" w:cs="Arial"/>
          <w:b/>
          <w:bCs/>
          <w:sz w:val="22"/>
          <w:szCs w:val="22"/>
        </w:rPr>
      </w:pPr>
    </w:p>
    <w:p w:rsidR="00CF0B43" w:rsidRPr="00B67B79" w:rsidRDefault="00CF0B43" w:rsidP="00CF0B43">
      <w:pPr>
        <w:rPr>
          <w:rFonts w:ascii="Arial" w:hAnsi="Arial" w:cs="Arial"/>
          <w:sz w:val="22"/>
          <w:szCs w:val="22"/>
          <w:lang w:eastAsia="ja-JP"/>
        </w:rPr>
      </w:pPr>
      <w:r w:rsidRPr="00B67B79">
        <w:rPr>
          <w:rFonts w:ascii="Arial" w:hAnsi="Arial" w:cs="Arial"/>
          <w:sz w:val="22"/>
          <w:szCs w:val="22"/>
        </w:rPr>
        <w:t xml:space="preserve">If you agree to everything in this introduction, please fill out and return the next page to me by Monday August 30, 2021 for a 50 point homework grade.  After Monday, a student may turn in this assignment for partial credit. If you have questions, please feel free to contact me so we can discuss them.  If you care to leave me a message, you are welcome to use the space below. </w:t>
      </w:r>
      <w:r w:rsidRPr="00B67B79">
        <w:rPr>
          <w:rFonts w:ascii="Arial" w:hAnsi="Arial" w:cs="Arial"/>
          <w:sz w:val="22"/>
          <w:szCs w:val="22"/>
          <w:lang w:eastAsia="ja-JP"/>
        </w:rPr>
        <w:t xml:space="preserve">This syllabus tells me that you have had the opportunity to understand what I am expecting of your son/daughter. </w:t>
      </w:r>
    </w:p>
    <w:p w:rsidR="00CF0B43" w:rsidRPr="0015484E" w:rsidRDefault="00CF0B43" w:rsidP="00CF0B43">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CF0B43" w:rsidRPr="0015484E" w:rsidRDefault="00CF0B43" w:rsidP="00CF0B43">
      <w:pPr>
        <w:pStyle w:val="paragraph"/>
        <w:spacing w:before="0" w:beforeAutospacing="0" w:after="0" w:afterAutospacing="0"/>
        <w:textAlignment w:val="baseline"/>
        <w:rPr>
          <w:rFonts w:ascii="Segoe UI" w:hAnsi="Segoe UI" w:cs="Segoe UI"/>
          <w:sz w:val="22"/>
          <w:szCs w:val="22"/>
        </w:rPr>
      </w:pPr>
      <w:r w:rsidRPr="0015484E">
        <w:rPr>
          <w:rStyle w:val="textrun"/>
          <w:rFonts w:ascii="Arial" w:hAnsi="Arial" w:cs="Arial"/>
          <w:b/>
          <w:bCs/>
          <w:sz w:val="22"/>
          <w:szCs w:val="22"/>
        </w:rPr>
        <w:t>Student signature___________________________________________________</w:t>
      </w:r>
    </w:p>
    <w:p w:rsidR="00CF0B43" w:rsidRPr="0015484E" w:rsidRDefault="00CF0B43" w:rsidP="00CF0B43">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CF0B43" w:rsidRDefault="00CF0B43" w:rsidP="00CF0B43">
      <w:pPr>
        <w:pStyle w:val="paragraph"/>
        <w:spacing w:before="0" w:beforeAutospacing="0" w:after="0" w:afterAutospacing="0"/>
        <w:textAlignment w:val="baseline"/>
        <w:rPr>
          <w:rStyle w:val="textrun"/>
          <w:rFonts w:ascii="Arial" w:hAnsi="Arial" w:cs="Arial"/>
          <w:b/>
          <w:bCs/>
          <w:sz w:val="22"/>
          <w:szCs w:val="22"/>
        </w:rPr>
      </w:pPr>
      <w:r>
        <w:rPr>
          <w:rStyle w:val="textrun"/>
          <w:rFonts w:ascii="Arial" w:hAnsi="Arial" w:cs="Arial"/>
          <w:b/>
          <w:bCs/>
          <w:sz w:val="22"/>
          <w:szCs w:val="22"/>
        </w:rPr>
        <w:t>Parent</w:t>
      </w:r>
      <w:r w:rsidRPr="0015484E">
        <w:rPr>
          <w:rStyle w:val="textrun"/>
          <w:rFonts w:ascii="Arial" w:hAnsi="Arial" w:cs="Arial"/>
          <w:b/>
          <w:bCs/>
          <w:sz w:val="22"/>
          <w:szCs w:val="22"/>
        </w:rPr>
        <w:t xml:space="preserve"> signature___________________________________________________</w:t>
      </w:r>
    </w:p>
    <w:p w:rsidR="00CF0B43" w:rsidRDefault="00CF0B43" w:rsidP="00CF0B43">
      <w:pPr>
        <w:pStyle w:val="paragraph"/>
        <w:spacing w:before="0" w:beforeAutospacing="0" w:after="0" w:afterAutospacing="0"/>
        <w:textAlignment w:val="baseline"/>
        <w:rPr>
          <w:rStyle w:val="textrun"/>
          <w:rFonts w:ascii="Arial" w:hAnsi="Arial" w:cs="Arial"/>
          <w:b/>
          <w:bCs/>
          <w:sz w:val="22"/>
          <w:szCs w:val="22"/>
        </w:rPr>
      </w:pPr>
    </w:p>
    <w:p w:rsidR="00CF0B43" w:rsidRPr="0015484E" w:rsidRDefault="00CF0B43" w:rsidP="00CF0B43">
      <w:pPr>
        <w:pStyle w:val="paragraph"/>
        <w:spacing w:before="0" w:beforeAutospacing="0" w:after="0" w:afterAutospacing="0"/>
        <w:textAlignment w:val="baseline"/>
        <w:rPr>
          <w:rFonts w:ascii="Segoe UI" w:hAnsi="Segoe UI" w:cs="Segoe UI"/>
          <w:b/>
          <w:bCs/>
          <w:sz w:val="22"/>
          <w:szCs w:val="22"/>
        </w:rPr>
      </w:pPr>
      <w:r>
        <w:rPr>
          <w:rStyle w:val="textrun"/>
          <w:rFonts w:ascii="Arial" w:hAnsi="Arial" w:cs="Arial"/>
          <w:b/>
          <w:bCs/>
          <w:sz w:val="22"/>
          <w:szCs w:val="22"/>
        </w:rPr>
        <w:t>Date______________________________________________________________</w:t>
      </w:r>
    </w:p>
    <w:p w:rsidR="00CF0B43" w:rsidRPr="0015484E" w:rsidRDefault="00CF0B43" w:rsidP="00CF0B43">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CF0B43" w:rsidRPr="0015484E" w:rsidRDefault="00CF0B43" w:rsidP="003C092E">
      <w:pPr>
        <w:pStyle w:val="paragraph"/>
        <w:spacing w:before="0" w:beforeAutospacing="0" w:after="0" w:afterAutospacing="0"/>
        <w:textAlignment w:val="baseline"/>
        <w:rPr>
          <w:rFonts w:ascii="Segoe UI" w:hAnsi="Segoe UI" w:cs="Segoe UI"/>
          <w:sz w:val="22"/>
          <w:szCs w:val="22"/>
        </w:rPr>
      </w:pPr>
    </w:p>
    <w:p w:rsidR="003C092E" w:rsidRPr="0015484E" w:rsidRDefault="003C092E" w:rsidP="003C092E">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2A3082" w:rsidRPr="00100A6A" w:rsidRDefault="00320BB0" w:rsidP="003C092E">
      <w:pPr>
        <w:jc w:val="center"/>
        <w:rPr>
          <w:sz w:val="22"/>
          <w:szCs w:val="22"/>
        </w:rPr>
      </w:pPr>
    </w:p>
    <w:sectPr w:rsidR="002A3082" w:rsidRPr="00100A6A" w:rsidSect="00717452">
      <w:footerReference w:type="default" r:id="rId8"/>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CD" w:rsidRDefault="00266C0E" w:rsidP="00DC25CD">
      <w:r>
        <w:separator/>
      </w:r>
    </w:p>
  </w:endnote>
  <w:endnote w:type="continuationSeparator" w:id="0">
    <w:p w:rsidR="00DC25CD" w:rsidRDefault="00266C0E" w:rsidP="00DC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5331"/>
      <w:docPartObj>
        <w:docPartGallery w:val="Page Numbers (Bottom of Page)"/>
        <w:docPartUnique/>
      </w:docPartObj>
    </w:sdtPr>
    <w:sdtEndPr/>
    <w:sdtContent>
      <w:p w:rsidR="00DC25CD" w:rsidRDefault="00266C0E">
        <w:pPr>
          <w:pStyle w:val="Footer"/>
          <w:jc w:val="right"/>
        </w:pPr>
        <w:r>
          <w:rPr>
            <w:noProof/>
          </w:rPr>
          <w:fldChar w:fldCharType="begin"/>
        </w:r>
        <w:r>
          <w:rPr>
            <w:noProof/>
          </w:rPr>
          <w:instrText xml:space="preserve"> PAGE   \* MERGEFORMAT </w:instrText>
        </w:r>
        <w:r>
          <w:rPr>
            <w:noProof/>
          </w:rPr>
          <w:fldChar w:fldCharType="separate"/>
        </w:r>
        <w:r w:rsidR="00320BB0">
          <w:rPr>
            <w:noProof/>
          </w:rPr>
          <w:t>2</w:t>
        </w:r>
        <w:r>
          <w:rPr>
            <w:noProof/>
          </w:rPr>
          <w:fldChar w:fldCharType="end"/>
        </w:r>
      </w:p>
    </w:sdtContent>
  </w:sdt>
  <w:p w:rsidR="00DC25CD" w:rsidRDefault="0032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CD" w:rsidRDefault="00266C0E" w:rsidP="00DC25CD">
      <w:r>
        <w:separator/>
      </w:r>
    </w:p>
  </w:footnote>
  <w:footnote w:type="continuationSeparator" w:id="0">
    <w:p w:rsidR="00DC25CD" w:rsidRDefault="00266C0E" w:rsidP="00DC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01C3"/>
    <w:multiLevelType w:val="hybridMultilevel"/>
    <w:tmpl w:val="8C0C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058EF"/>
    <w:multiLevelType w:val="hybridMultilevel"/>
    <w:tmpl w:val="34C49A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D956F1"/>
    <w:multiLevelType w:val="hybridMultilevel"/>
    <w:tmpl w:val="428AF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F563C11"/>
    <w:multiLevelType w:val="hybridMultilevel"/>
    <w:tmpl w:val="DA0CA1D4"/>
    <w:lvl w:ilvl="0" w:tplc="70B2DC94">
      <w:numFmt w:val="bullet"/>
      <w:lvlText w:val=""/>
      <w:lvlJc w:val="left"/>
      <w:pPr>
        <w:ind w:left="1080" w:hanging="360"/>
      </w:pPr>
      <w:rPr>
        <w:rFonts w:ascii="Symbol" w:eastAsia="Times New Roman"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9F1877"/>
    <w:multiLevelType w:val="hybridMultilevel"/>
    <w:tmpl w:val="A07051E8"/>
    <w:lvl w:ilvl="0" w:tplc="04090011">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1E527F3"/>
    <w:multiLevelType w:val="hybridMultilevel"/>
    <w:tmpl w:val="9DE62CCA"/>
    <w:lvl w:ilvl="0" w:tplc="ADCE583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A020E"/>
    <w:multiLevelType w:val="hybridMultilevel"/>
    <w:tmpl w:val="EFDC5430"/>
    <w:lvl w:ilvl="0" w:tplc="32403234">
      <w:start w:val="1"/>
      <w:numFmt w:val="decimal"/>
      <w:lvlText w:val="%1."/>
      <w:lvlJc w:val="left"/>
      <w:pPr>
        <w:ind w:left="720" w:hanging="360"/>
      </w:pPr>
    </w:lvl>
    <w:lvl w:ilvl="1" w:tplc="68C6CAA8">
      <w:start w:val="1"/>
      <w:numFmt w:val="decimal"/>
      <w:lvlText w:val="%2."/>
      <w:lvlJc w:val="left"/>
      <w:pPr>
        <w:ind w:left="1440" w:hanging="1080"/>
      </w:pPr>
    </w:lvl>
    <w:lvl w:ilvl="2" w:tplc="0EA04C38">
      <w:start w:val="1"/>
      <w:numFmt w:val="decimal"/>
      <w:lvlText w:val="%3."/>
      <w:lvlJc w:val="left"/>
      <w:pPr>
        <w:ind w:left="2160" w:hanging="1980"/>
      </w:pPr>
    </w:lvl>
    <w:lvl w:ilvl="3" w:tplc="863C1046">
      <w:start w:val="1"/>
      <w:numFmt w:val="decimal"/>
      <w:lvlText w:val="%4."/>
      <w:lvlJc w:val="left"/>
      <w:pPr>
        <w:ind w:left="2880" w:hanging="2520"/>
      </w:pPr>
    </w:lvl>
    <w:lvl w:ilvl="4" w:tplc="BB7C17D0">
      <w:start w:val="1"/>
      <w:numFmt w:val="decimal"/>
      <w:lvlText w:val="%5."/>
      <w:lvlJc w:val="left"/>
      <w:pPr>
        <w:ind w:left="3600" w:hanging="3240"/>
      </w:pPr>
    </w:lvl>
    <w:lvl w:ilvl="5" w:tplc="DD72E47C">
      <w:start w:val="1"/>
      <w:numFmt w:val="decimal"/>
      <w:lvlText w:val="%6."/>
      <w:lvlJc w:val="left"/>
      <w:pPr>
        <w:ind w:left="4320" w:hanging="4140"/>
      </w:pPr>
    </w:lvl>
    <w:lvl w:ilvl="6" w:tplc="28469112">
      <w:start w:val="1"/>
      <w:numFmt w:val="decimal"/>
      <w:lvlText w:val="%7."/>
      <w:lvlJc w:val="left"/>
      <w:pPr>
        <w:ind w:left="5040" w:hanging="4680"/>
      </w:pPr>
    </w:lvl>
    <w:lvl w:ilvl="7" w:tplc="E3D0467C">
      <w:start w:val="1"/>
      <w:numFmt w:val="decimal"/>
      <w:lvlText w:val="%8."/>
      <w:lvlJc w:val="left"/>
      <w:pPr>
        <w:ind w:left="5760" w:hanging="5400"/>
      </w:pPr>
    </w:lvl>
    <w:lvl w:ilvl="8" w:tplc="82A8E1AA">
      <w:start w:val="1"/>
      <w:numFmt w:val="decimal"/>
      <w:lvlText w:val="%9."/>
      <w:lvlJc w:val="left"/>
      <w:pPr>
        <w:ind w:left="6480" w:hanging="6300"/>
      </w:pPr>
    </w:lvl>
  </w:abstractNum>
  <w:abstractNum w:abstractNumId="7" w15:restartNumberingAfterBreak="0">
    <w:nsid w:val="4AD92E71"/>
    <w:multiLevelType w:val="hybridMultilevel"/>
    <w:tmpl w:val="DCCCFF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3561CBC"/>
    <w:multiLevelType w:val="hybridMultilevel"/>
    <w:tmpl w:val="39E45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8B42BA"/>
    <w:multiLevelType w:val="hybridMultilevel"/>
    <w:tmpl w:val="42482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0D1EFA"/>
    <w:multiLevelType w:val="hybridMultilevel"/>
    <w:tmpl w:val="78002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95686"/>
    <w:multiLevelType w:val="multilevel"/>
    <w:tmpl w:val="013247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7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10"/>
  </w:num>
  <w:num w:numId="4">
    <w:abstractNumId w:val="9"/>
  </w:num>
  <w:num w:numId="5">
    <w:abstractNumId w:val="7"/>
  </w:num>
  <w:num w:numId="6">
    <w:abstractNumId w:val="1"/>
  </w:num>
  <w:num w:numId="7">
    <w:abstractNumId w:val="2"/>
  </w:num>
  <w:num w:numId="8">
    <w:abstractNumId w:val="6"/>
  </w:num>
  <w:num w:numId="9">
    <w:abstractNumId w:val="5"/>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FD"/>
    <w:rsid w:val="00097EEE"/>
    <w:rsid w:val="000D0592"/>
    <w:rsid w:val="0015412A"/>
    <w:rsid w:val="001E03DD"/>
    <w:rsid w:val="00266C0E"/>
    <w:rsid w:val="00320BB0"/>
    <w:rsid w:val="003C092E"/>
    <w:rsid w:val="005674C3"/>
    <w:rsid w:val="006154C7"/>
    <w:rsid w:val="009415CA"/>
    <w:rsid w:val="00B53D56"/>
    <w:rsid w:val="00B67B79"/>
    <w:rsid w:val="00C040BD"/>
    <w:rsid w:val="00CC098C"/>
    <w:rsid w:val="00CC46F3"/>
    <w:rsid w:val="00CF0B43"/>
    <w:rsid w:val="00D84501"/>
    <w:rsid w:val="00E56298"/>
    <w:rsid w:val="00F859FD"/>
    <w:rsid w:val="00FC16F9"/>
    <w:rsid w:val="00FC467E"/>
    <w:rsid w:val="00FF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0FB86"/>
  <w15:docId w15:val="{C4D308A1-6445-4620-8B46-05E06424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12"/>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3F53"/>
    <w:rPr>
      <w:color w:val="0000FF"/>
      <w:u w:val="single"/>
    </w:rPr>
  </w:style>
  <w:style w:type="paragraph" w:styleId="BalloonText">
    <w:name w:val="Balloon Text"/>
    <w:basedOn w:val="Normal"/>
    <w:link w:val="BalloonTextChar"/>
    <w:uiPriority w:val="99"/>
    <w:semiHidden/>
    <w:unhideWhenUsed/>
    <w:rsid w:val="005B7A91"/>
    <w:rPr>
      <w:rFonts w:ascii="Tahoma" w:hAnsi="Tahoma" w:cs="Tahoma"/>
      <w:sz w:val="16"/>
      <w:szCs w:val="16"/>
    </w:rPr>
  </w:style>
  <w:style w:type="character" w:customStyle="1" w:styleId="BalloonTextChar">
    <w:name w:val="Balloon Text Char"/>
    <w:basedOn w:val="DefaultParagraphFont"/>
    <w:link w:val="BalloonText"/>
    <w:uiPriority w:val="99"/>
    <w:semiHidden/>
    <w:rsid w:val="005B7A91"/>
    <w:rPr>
      <w:rFonts w:ascii="Tahoma" w:hAnsi="Tahoma" w:cs="Tahoma"/>
      <w:sz w:val="16"/>
      <w:szCs w:val="16"/>
    </w:rPr>
  </w:style>
  <w:style w:type="paragraph" w:styleId="Header">
    <w:name w:val="header"/>
    <w:basedOn w:val="Normal"/>
    <w:link w:val="HeaderChar"/>
    <w:uiPriority w:val="99"/>
    <w:semiHidden/>
    <w:unhideWhenUsed/>
    <w:rsid w:val="00DC25CD"/>
    <w:pPr>
      <w:tabs>
        <w:tab w:val="center" w:pos="4680"/>
        <w:tab w:val="right" w:pos="9360"/>
      </w:tabs>
    </w:pPr>
  </w:style>
  <w:style w:type="character" w:customStyle="1" w:styleId="HeaderChar">
    <w:name w:val="Header Char"/>
    <w:basedOn w:val="DefaultParagraphFont"/>
    <w:link w:val="Header"/>
    <w:uiPriority w:val="99"/>
    <w:semiHidden/>
    <w:rsid w:val="00DC25CD"/>
    <w:rPr>
      <w:sz w:val="24"/>
      <w:szCs w:val="24"/>
    </w:rPr>
  </w:style>
  <w:style w:type="paragraph" w:styleId="Footer">
    <w:name w:val="footer"/>
    <w:basedOn w:val="Normal"/>
    <w:link w:val="FooterChar"/>
    <w:uiPriority w:val="99"/>
    <w:unhideWhenUsed/>
    <w:rsid w:val="00DC25CD"/>
    <w:pPr>
      <w:tabs>
        <w:tab w:val="center" w:pos="4680"/>
        <w:tab w:val="right" w:pos="9360"/>
      </w:tabs>
    </w:pPr>
  </w:style>
  <w:style w:type="character" w:customStyle="1" w:styleId="FooterChar">
    <w:name w:val="Footer Char"/>
    <w:basedOn w:val="DefaultParagraphFont"/>
    <w:link w:val="Footer"/>
    <w:uiPriority w:val="99"/>
    <w:rsid w:val="00DC25CD"/>
    <w:rPr>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customStyle="1" w:styleId="paragraph">
    <w:name w:val="paragraph"/>
    <w:basedOn w:val="Normal"/>
    <w:rsid w:val="009415CA"/>
    <w:pPr>
      <w:spacing w:before="100" w:beforeAutospacing="1" w:after="100" w:afterAutospacing="1"/>
    </w:pPr>
  </w:style>
  <w:style w:type="character" w:customStyle="1" w:styleId="textrun">
    <w:name w:val="textrun"/>
    <w:basedOn w:val="DefaultParagraphFont"/>
    <w:rsid w:val="009415CA"/>
  </w:style>
  <w:style w:type="paragraph" w:styleId="ListParagraph">
    <w:name w:val="List Paragraph"/>
    <w:basedOn w:val="Normal"/>
    <w:uiPriority w:val="34"/>
    <w:qFormat/>
    <w:rsid w:val="009415C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1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z.ketcham@hanoverhor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634</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Geometry Course Syllabus</vt:lpstr>
    </vt:vector>
  </TitlesOfParts>
  <Company>Western School District</Company>
  <LinksUpToDate>false</LinksUpToDate>
  <CharactersWithSpaces>3976</CharactersWithSpaces>
  <SharedDoc>false</SharedDoc>
  <HLinks>
    <vt:vector size="30" baseType="variant">
      <vt:variant>
        <vt:i4>4915320</vt:i4>
      </vt:variant>
      <vt:variant>
        <vt:i4>12</vt:i4>
      </vt:variant>
      <vt:variant>
        <vt:i4>0</vt:i4>
      </vt:variant>
      <vt:variant>
        <vt:i4>5</vt:i4>
      </vt:variant>
      <vt:variant>
        <vt:lpwstr>mailto:prus@westernschools.org</vt:lpwstr>
      </vt:variant>
      <vt:variant>
        <vt:lpwstr/>
      </vt:variant>
      <vt:variant>
        <vt:i4>5439599</vt:i4>
      </vt:variant>
      <vt:variant>
        <vt:i4>9</vt:i4>
      </vt:variant>
      <vt:variant>
        <vt:i4>0</vt:i4>
      </vt:variant>
      <vt:variant>
        <vt:i4>5</vt:i4>
      </vt:variant>
      <vt:variant>
        <vt:lpwstr>mailto:kalaharw@westernschools.org</vt:lpwstr>
      </vt:variant>
      <vt:variant>
        <vt:lpwstr/>
      </vt:variant>
      <vt:variant>
        <vt:i4>2228224</vt:i4>
      </vt:variant>
      <vt:variant>
        <vt:i4>6</vt:i4>
      </vt:variant>
      <vt:variant>
        <vt:i4>0</vt:i4>
      </vt:variant>
      <vt:variant>
        <vt:i4>5</vt:i4>
      </vt:variant>
      <vt:variant>
        <vt:lpwstr>mailto:conrad@westernschools.org</vt:lpwstr>
      </vt:variant>
      <vt:variant>
        <vt:lpwstr/>
      </vt:variant>
      <vt:variant>
        <vt:i4>5570662</vt:i4>
      </vt:variant>
      <vt:variant>
        <vt:i4>3</vt:i4>
      </vt:variant>
      <vt:variant>
        <vt:i4>0</vt:i4>
      </vt:variant>
      <vt:variant>
        <vt:i4>5</vt:i4>
      </vt:variant>
      <vt:variant>
        <vt:lpwstr>mailto:garrett@westernschools.org</vt:lpwstr>
      </vt:variant>
      <vt:variant>
        <vt:lpwstr/>
      </vt:variant>
      <vt:variant>
        <vt:i4>6422594</vt:i4>
      </vt:variant>
      <vt:variant>
        <vt:i4>0</vt:i4>
      </vt:variant>
      <vt:variant>
        <vt:i4>0</vt:i4>
      </vt:variant>
      <vt:variant>
        <vt:i4>5</vt:i4>
      </vt:variant>
      <vt:variant>
        <vt:lpwstr>mailto:genco@western.k12.mi.us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Course Syllabus</dc:title>
  <dc:subject/>
  <dc:creator>fixit</dc:creator>
  <cp:keywords/>
  <dc:description/>
  <cp:lastModifiedBy>Liz Ketcham</cp:lastModifiedBy>
  <cp:revision>6</cp:revision>
  <cp:lastPrinted>2018-08-21T14:24:00Z</cp:lastPrinted>
  <dcterms:created xsi:type="dcterms:W3CDTF">2021-08-24T14:49:00Z</dcterms:created>
  <dcterms:modified xsi:type="dcterms:W3CDTF">2021-08-24T18:59:00Z</dcterms:modified>
</cp:coreProperties>
</file>